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7A" w:rsidRDefault="00EA017A" w:rsidP="00EA017A">
      <w:pPr>
        <w:jc w:val="center"/>
      </w:pPr>
      <w:r>
        <w:rPr>
          <w:b/>
          <w:spacing w:val="30"/>
          <w:sz w:val="48"/>
          <w:szCs w:val="48"/>
        </w:rPr>
        <w:t>OBEC  TOMÁŠOVCE</w:t>
      </w:r>
    </w:p>
    <w:p w:rsidR="00EA017A" w:rsidRDefault="00EA017A"/>
    <w:p w:rsidR="00EA017A" w:rsidRPr="00EA017A" w:rsidRDefault="00EA017A" w:rsidP="00EA017A"/>
    <w:p w:rsidR="00EA017A" w:rsidRPr="00EA017A" w:rsidRDefault="00EA017A" w:rsidP="00EA017A"/>
    <w:p w:rsidR="00EA017A" w:rsidRPr="00EA017A" w:rsidRDefault="00EA017A" w:rsidP="00EA017A"/>
    <w:p w:rsidR="00EA017A" w:rsidRPr="00EA017A" w:rsidRDefault="00EA017A" w:rsidP="00EA017A"/>
    <w:p w:rsidR="00EA017A" w:rsidRPr="00EA017A" w:rsidRDefault="00EA017A" w:rsidP="00EA017A"/>
    <w:p w:rsidR="00EA017A" w:rsidRPr="00EA017A" w:rsidRDefault="00D7599B" w:rsidP="00EA017A"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60325</wp:posOffset>
            </wp:positionV>
            <wp:extent cx="1533525" cy="1714500"/>
            <wp:effectExtent l="0" t="0" r="9525" b="0"/>
            <wp:wrapThrough wrapText="bothSides">
              <wp:wrapPolygon edited="0">
                <wp:start x="0" y="0"/>
                <wp:lineTo x="0" y="21360"/>
                <wp:lineTo x="21466" y="21360"/>
                <wp:lineTo x="21466" y="0"/>
                <wp:lineTo x="0" y="0"/>
              </wp:wrapPolygon>
            </wp:wrapThrough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1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17A" w:rsidRPr="00EA017A" w:rsidRDefault="00EA017A" w:rsidP="00EA017A"/>
    <w:p w:rsidR="00EA017A" w:rsidRPr="00EA017A" w:rsidRDefault="00EA017A" w:rsidP="00EA017A"/>
    <w:p w:rsidR="00EA017A" w:rsidRDefault="00EA017A" w:rsidP="00EA017A"/>
    <w:p w:rsidR="00EA017A" w:rsidRDefault="00EA017A" w:rsidP="00EA017A"/>
    <w:p w:rsidR="00EA017A" w:rsidRDefault="00EA017A" w:rsidP="00EA017A">
      <w:pPr>
        <w:tabs>
          <w:tab w:val="left" w:pos="4050"/>
        </w:tabs>
      </w:pPr>
      <w:r>
        <w:tab/>
      </w:r>
    </w:p>
    <w:p w:rsidR="00EA017A" w:rsidRPr="00EA017A" w:rsidRDefault="00EA017A" w:rsidP="00EA017A"/>
    <w:p w:rsidR="00EA017A" w:rsidRPr="00EA017A" w:rsidRDefault="00EA017A" w:rsidP="00EA017A"/>
    <w:p w:rsidR="00EA017A" w:rsidRPr="00EA017A" w:rsidRDefault="00EA017A" w:rsidP="00EA017A"/>
    <w:p w:rsidR="00EA017A" w:rsidRPr="00EA017A" w:rsidRDefault="00EA017A" w:rsidP="00EA017A"/>
    <w:p w:rsidR="00EA017A" w:rsidRPr="00EA017A" w:rsidRDefault="00EA017A" w:rsidP="00EA017A"/>
    <w:p w:rsidR="00EA017A" w:rsidRPr="00EA017A" w:rsidRDefault="00EA017A" w:rsidP="00EA017A"/>
    <w:p w:rsidR="00EA017A" w:rsidRPr="00EA017A" w:rsidRDefault="00EA017A" w:rsidP="00EA017A"/>
    <w:p w:rsidR="00EA017A" w:rsidRPr="00EA017A" w:rsidRDefault="00EA017A" w:rsidP="00EA017A"/>
    <w:p w:rsidR="00EA017A" w:rsidRPr="00EA017A" w:rsidRDefault="00EA017A" w:rsidP="00EA017A"/>
    <w:p w:rsidR="00EA017A" w:rsidRPr="00EA017A" w:rsidRDefault="00EA017A" w:rsidP="00EA017A"/>
    <w:p w:rsidR="00EA017A" w:rsidRPr="00EA017A" w:rsidRDefault="00EA017A" w:rsidP="00EA017A"/>
    <w:p w:rsidR="00EA017A" w:rsidRPr="00EA017A" w:rsidRDefault="00EA017A" w:rsidP="00EA017A">
      <w:pPr>
        <w:jc w:val="center"/>
        <w:rPr>
          <w:sz w:val="36"/>
          <w:szCs w:val="36"/>
        </w:rPr>
      </w:pPr>
      <w:r w:rsidRPr="00EA017A">
        <w:rPr>
          <w:sz w:val="36"/>
          <w:szCs w:val="36"/>
        </w:rPr>
        <w:t>N Á V R H</w:t>
      </w:r>
    </w:p>
    <w:p w:rsidR="00EA017A" w:rsidRDefault="00EA017A" w:rsidP="00EA017A"/>
    <w:p w:rsidR="00EA017A" w:rsidRDefault="00EA017A" w:rsidP="00EA017A"/>
    <w:p w:rsidR="00EA017A" w:rsidRPr="00EA017A" w:rsidRDefault="00EA017A" w:rsidP="00EA017A">
      <w:pPr>
        <w:spacing w:line="360" w:lineRule="auto"/>
        <w:jc w:val="center"/>
        <w:rPr>
          <w:b/>
          <w:sz w:val="40"/>
          <w:szCs w:val="40"/>
        </w:rPr>
      </w:pPr>
      <w:r w:rsidRPr="00EA017A">
        <w:rPr>
          <w:b/>
          <w:sz w:val="40"/>
          <w:szCs w:val="40"/>
        </w:rPr>
        <w:t xml:space="preserve">VŠEOBECNE  ZÁVÄZNÉ  NARIADENIE </w:t>
      </w:r>
    </w:p>
    <w:p w:rsidR="00EA017A" w:rsidRPr="00EA017A" w:rsidRDefault="00EA017A" w:rsidP="00EA017A">
      <w:pPr>
        <w:spacing w:line="360" w:lineRule="auto"/>
        <w:jc w:val="center"/>
        <w:rPr>
          <w:b/>
          <w:sz w:val="40"/>
          <w:szCs w:val="40"/>
        </w:rPr>
      </w:pPr>
      <w:r w:rsidRPr="00EA017A">
        <w:rPr>
          <w:b/>
          <w:sz w:val="40"/>
          <w:szCs w:val="40"/>
        </w:rPr>
        <w:t>OBCE  TOMÁŠOVCE</w:t>
      </w:r>
    </w:p>
    <w:p w:rsidR="00EA017A" w:rsidRPr="00EA017A" w:rsidRDefault="00EA017A" w:rsidP="00EA017A">
      <w:pPr>
        <w:spacing w:line="360" w:lineRule="auto"/>
        <w:jc w:val="center"/>
        <w:rPr>
          <w:sz w:val="40"/>
          <w:szCs w:val="40"/>
        </w:rPr>
      </w:pPr>
      <w:r w:rsidRPr="00EA017A">
        <w:rPr>
          <w:b/>
          <w:sz w:val="40"/>
          <w:szCs w:val="40"/>
        </w:rPr>
        <w:t>č. 1/2017</w:t>
      </w:r>
    </w:p>
    <w:p w:rsidR="00486ADA" w:rsidRDefault="00486ADA" w:rsidP="00EA017A">
      <w:pPr>
        <w:jc w:val="center"/>
      </w:pPr>
    </w:p>
    <w:p w:rsidR="00EA017A" w:rsidRDefault="00EA017A" w:rsidP="00EA017A">
      <w:pPr>
        <w:jc w:val="center"/>
        <w:rPr>
          <w:b/>
          <w:sz w:val="40"/>
          <w:szCs w:val="40"/>
        </w:rPr>
      </w:pPr>
      <w:r w:rsidRPr="00EA017A">
        <w:rPr>
          <w:b/>
          <w:sz w:val="40"/>
          <w:szCs w:val="40"/>
        </w:rPr>
        <w:t xml:space="preserve">ktorým sa vyhlasuje záväzná časť </w:t>
      </w:r>
    </w:p>
    <w:p w:rsidR="00EA017A" w:rsidRDefault="00EA017A" w:rsidP="00EA017A">
      <w:pPr>
        <w:jc w:val="center"/>
        <w:rPr>
          <w:b/>
          <w:sz w:val="28"/>
          <w:szCs w:val="28"/>
        </w:rPr>
      </w:pPr>
      <w:r w:rsidRPr="00EA017A">
        <w:rPr>
          <w:b/>
          <w:sz w:val="40"/>
          <w:szCs w:val="40"/>
        </w:rPr>
        <w:t>Územného plánu obce Tomášovce</w:t>
      </w:r>
    </w:p>
    <w:p w:rsidR="00EA017A" w:rsidRDefault="00EA017A" w:rsidP="00EA017A">
      <w:pPr>
        <w:jc w:val="center"/>
        <w:rPr>
          <w:b/>
          <w:sz w:val="28"/>
          <w:szCs w:val="28"/>
        </w:rPr>
      </w:pPr>
    </w:p>
    <w:p w:rsidR="00EA017A" w:rsidRDefault="00EA017A" w:rsidP="00EA017A">
      <w:pPr>
        <w:jc w:val="center"/>
        <w:rPr>
          <w:b/>
          <w:sz w:val="28"/>
          <w:szCs w:val="28"/>
        </w:rPr>
      </w:pPr>
    </w:p>
    <w:p w:rsidR="00EA017A" w:rsidRDefault="00EA017A" w:rsidP="00EA017A">
      <w:pPr>
        <w:jc w:val="center"/>
        <w:rPr>
          <w:b/>
          <w:sz w:val="28"/>
          <w:szCs w:val="28"/>
        </w:rPr>
      </w:pPr>
    </w:p>
    <w:p w:rsidR="00EA017A" w:rsidRDefault="00EA017A" w:rsidP="00EA017A">
      <w:pPr>
        <w:jc w:val="center"/>
        <w:rPr>
          <w:b/>
          <w:sz w:val="28"/>
          <w:szCs w:val="28"/>
        </w:rPr>
      </w:pPr>
    </w:p>
    <w:p w:rsidR="00EA017A" w:rsidRDefault="00EA017A" w:rsidP="00EA017A">
      <w:pPr>
        <w:jc w:val="center"/>
        <w:rPr>
          <w:b/>
          <w:sz w:val="28"/>
          <w:szCs w:val="28"/>
        </w:rPr>
      </w:pPr>
    </w:p>
    <w:p w:rsidR="00EA017A" w:rsidRDefault="00EA017A" w:rsidP="00EA0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Schválené OZ v Tomášovciach dňa: ......................</w:t>
      </w:r>
    </w:p>
    <w:p w:rsidR="00EA017A" w:rsidRDefault="00EA017A" w:rsidP="00EA017A">
      <w:pPr>
        <w:jc w:val="center"/>
        <w:rPr>
          <w:b/>
        </w:rPr>
      </w:pPr>
      <w:r>
        <w:rPr>
          <w:b/>
          <w:sz w:val="28"/>
          <w:szCs w:val="28"/>
        </w:rPr>
        <w:t>Účinnosť: ......................</w:t>
      </w:r>
    </w:p>
    <w:p w:rsidR="00EA017A" w:rsidRDefault="00EA017A" w:rsidP="00EA017A">
      <w:pPr>
        <w:jc w:val="center"/>
        <w:rPr>
          <w:b/>
        </w:rPr>
      </w:pPr>
    </w:p>
    <w:p w:rsidR="00EA017A" w:rsidRDefault="00EA017A" w:rsidP="00EA017A">
      <w:pPr>
        <w:jc w:val="center"/>
        <w:rPr>
          <w:b/>
        </w:rPr>
      </w:pPr>
    </w:p>
    <w:p w:rsidR="00EA017A" w:rsidRDefault="00EA017A" w:rsidP="00EA017A">
      <w:pPr>
        <w:jc w:val="both"/>
      </w:pPr>
      <w:r w:rsidRPr="007120A4">
        <w:lastRenderedPageBreak/>
        <w:t xml:space="preserve">Obec Tomášovce v súlade s ustanovením </w:t>
      </w:r>
      <w:r w:rsidR="007120A4">
        <w:t xml:space="preserve">§ 6 ods. 1 </w:t>
      </w:r>
      <w:r w:rsidR="00181A42">
        <w:t xml:space="preserve">zákona č. 369/1990 Zb. o obecnom zriadení v znení neskorších predpisov a </w:t>
      </w:r>
      <w:r w:rsidR="007120A4">
        <w:t xml:space="preserve"> ustanoven</w:t>
      </w:r>
      <w:r w:rsidR="00181A42">
        <w:t>iami</w:t>
      </w:r>
      <w:r w:rsidR="007120A4">
        <w:t xml:space="preserve"> zákona č. 50/1976 Zb. o územnom plánovaní a stavebnom poriadku v znení neskorších predpisov (stavebný zákon) </w:t>
      </w:r>
    </w:p>
    <w:p w:rsidR="00181A42" w:rsidRDefault="00181A42" w:rsidP="00181A42">
      <w:pPr>
        <w:jc w:val="center"/>
      </w:pPr>
    </w:p>
    <w:p w:rsidR="00181A42" w:rsidRDefault="006A2EF0" w:rsidP="00181A42">
      <w:pPr>
        <w:jc w:val="center"/>
      </w:pPr>
      <w:r>
        <w:t>v</w:t>
      </w:r>
      <w:r w:rsidR="00181A42">
        <w:t> y d á v a</w:t>
      </w:r>
    </w:p>
    <w:p w:rsidR="00181A42" w:rsidRDefault="00181A42" w:rsidP="00181A42">
      <w:pPr>
        <w:jc w:val="center"/>
      </w:pPr>
    </w:p>
    <w:p w:rsidR="00181A42" w:rsidRPr="00181A42" w:rsidRDefault="00181A42" w:rsidP="00181A42">
      <w:pPr>
        <w:spacing w:line="360" w:lineRule="auto"/>
        <w:jc w:val="center"/>
        <w:rPr>
          <w:b/>
          <w:sz w:val="28"/>
          <w:szCs w:val="28"/>
        </w:rPr>
      </w:pPr>
      <w:r w:rsidRPr="00181A42">
        <w:rPr>
          <w:b/>
          <w:sz w:val="28"/>
          <w:szCs w:val="28"/>
        </w:rPr>
        <w:t>VŠEOBECNE  ZÁVÄZNÉ  NARIADENIE OBCE  TOMÁŠOVCE</w:t>
      </w:r>
    </w:p>
    <w:p w:rsidR="00181A42" w:rsidRDefault="00181A42" w:rsidP="00181A42">
      <w:pPr>
        <w:spacing w:line="360" w:lineRule="auto"/>
        <w:jc w:val="center"/>
        <w:rPr>
          <w:b/>
          <w:sz w:val="28"/>
          <w:szCs w:val="28"/>
        </w:rPr>
      </w:pPr>
      <w:r w:rsidRPr="00181A42">
        <w:rPr>
          <w:b/>
          <w:sz w:val="28"/>
          <w:szCs w:val="28"/>
        </w:rPr>
        <w:t>č. 1/2017</w:t>
      </w:r>
    </w:p>
    <w:p w:rsidR="00861DE2" w:rsidRPr="00181A42" w:rsidRDefault="00861DE2" w:rsidP="00181A42">
      <w:pPr>
        <w:spacing w:line="360" w:lineRule="auto"/>
        <w:jc w:val="center"/>
        <w:rPr>
          <w:sz w:val="28"/>
          <w:szCs w:val="28"/>
        </w:rPr>
      </w:pPr>
    </w:p>
    <w:p w:rsidR="00181A42" w:rsidRPr="00181A42" w:rsidRDefault="00181A42" w:rsidP="00181A42">
      <w:pPr>
        <w:jc w:val="center"/>
        <w:rPr>
          <w:b/>
        </w:rPr>
      </w:pPr>
      <w:r w:rsidRPr="00181A42">
        <w:rPr>
          <w:b/>
        </w:rPr>
        <w:t>ktorým sa vyhlasuje záväzná časť Územného plánu obce Tomášovce</w:t>
      </w:r>
    </w:p>
    <w:p w:rsidR="00181A42" w:rsidRDefault="00181A42" w:rsidP="00181A42">
      <w:pPr>
        <w:jc w:val="center"/>
      </w:pPr>
    </w:p>
    <w:p w:rsidR="00181A42" w:rsidRPr="008D052F" w:rsidRDefault="00181A42" w:rsidP="00181A42">
      <w:pPr>
        <w:jc w:val="center"/>
        <w:rPr>
          <w:b/>
        </w:rPr>
      </w:pPr>
      <w:r w:rsidRPr="008D052F">
        <w:rPr>
          <w:b/>
        </w:rPr>
        <w:t>Úvodné ustanovenie</w:t>
      </w:r>
    </w:p>
    <w:p w:rsidR="00181A42" w:rsidRPr="008D052F" w:rsidRDefault="00181A42" w:rsidP="00181A42">
      <w:pPr>
        <w:jc w:val="center"/>
        <w:rPr>
          <w:b/>
        </w:rPr>
      </w:pPr>
      <w:r w:rsidRPr="008D052F">
        <w:rPr>
          <w:b/>
        </w:rPr>
        <w:t>§ 1</w:t>
      </w:r>
    </w:p>
    <w:p w:rsidR="008D052F" w:rsidRDefault="008D052F" w:rsidP="00181A42">
      <w:pPr>
        <w:jc w:val="center"/>
      </w:pPr>
    </w:p>
    <w:p w:rsidR="00181A42" w:rsidRDefault="00181A42" w:rsidP="00AC4A27">
      <w:pPr>
        <w:ind w:firstLine="426"/>
        <w:jc w:val="both"/>
      </w:pPr>
      <w:r>
        <w:t>1/ Obecné zastupiteľstvo v Tomášovciach podľa § 11 ods. 4 písmeno c) a g) zákona č. 369/1990 Zb. o obecnom zriadení v znení neskorších predpisov   r o z h o d l o, že v nadväznosti na § 26 ods. 3</w:t>
      </w:r>
      <w:r w:rsidR="00CA57A1">
        <w:t xml:space="preserve"> a § 27 ods. 3 zákona č. 50/1976 Zb. o územnom plánovaní a stavebnom poriadku v znení neskorších predpisov týmto Všeobecne záväzným nariadením (ďalej  len VZN) Obec Tomášovce vyhlasuje záväznú časť Územného plánu obce Tomášovce schváleného uznesením č. ........../</w:t>
      </w:r>
      <w:r w:rsidR="006A2EF0">
        <w:t>2017</w:t>
      </w:r>
      <w:r w:rsidR="00CA57A1">
        <w:t xml:space="preserve"> zo dňa .......................... .</w:t>
      </w:r>
    </w:p>
    <w:p w:rsidR="00CA57A1" w:rsidRDefault="00CA57A1" w:rsidP="00CA57A1">
      <w:pPr>
        <w:jc w:val="center"/>
      </w:pPr>
    </w:p>
    <w:p w:rsidR="00CA57A1" w:rsidRPr="008D052F" w:rsidRDefault="00CA57A1" w:rsidP="00CA57A1">
      <w:pPr>
        <w:jc w:val="center"/>
        <w:rPr>
          <w:b/>
        </w:rPr>
      </w:pPr>
      <w:r w:rsidRPr="008D052F">
        <w:rPr>
          <w:b/>
        </w:rPr>
        <w:t>§ 2</w:t>
      </w:r>
    </w:p>
    <w:p w:rsidR="00CA57A1" w:rsidRDefault="00CA57A1" w:rsidP="00CA57A1">
      <w:pPr>
        <w:jc w:val="center"/>
        <w:rPr>
          <w:b/>
        </w:rPr>
      </w:pPr>
      <w:r w:rsidRPr="008D052F">
        <w:rPr>
          <w:b/>
        </w:rPr>
        <w:t>Rozsah platnosti</w:t>
      </w:r>
    </w:p>
    <w:p w:rsidR="0001525E" w:rsidRDefault="0001525E" w:rsidP="00CA57A1">
      <w:pPr>
        <w:jc w:val="center"/>
        <w:rPr>
          <w:b/>
        </w:rPr>
      </w:pPr>
    </w:p>
    <w:p w:rsidR="0001525E" w:rsidRDefault="0001525E" w:rsidP="00AC4A27">
      <w:pPr>
        <w:ind w:firstLine="426"/>
        <w:jc w:val="both"/>
      </w:pPr>
      <w:r>
        <w:t>VZN je platné pre územie obce Tomášovce vymedzené jeho katastrálnym územím. Návrhové obdobie Územného plánu obce Tomášovce je rok 2030.</w:t>
      </w:r>
    </w:p>
    <w:p w:rsidR="0001525E" w:rsidRDefault="0001525E" w:rsidP="0001525E">
      <w:pPr>
        <w:jc w:val="both"/>
      </w:pPr>
    </w:p>
    <w:p w:rsidR="0001525E" w:rsidRDefault="0001525E" w:rsidP="0001525E">
      <w:pPr>
        <w:jc w:val="center"/>
        <w:rPr>
          <w:b/>
        </w:rPr>
      </w:pPr>
      <w:r>
        <w:rPr>
          <w:b/>
        </w:rPr>
        <w:t>§ 3</w:t>
      </w:r>
    </w:p>
    <w:p w:rsidR="0001525E" w:rsidRDefault="0001525E" w:rsidP="0001525E">
      <w:pPr>
        <w:jc w:val="center"/>
        <w:rPr>
          <w:b/>
        </w:rPr>
      </w:pPr>
      <w:r>
        <w:rPr>
          <w:b/>
        </w:rPr>
        <w:t>Záväzná časť územného plánu</w:t>
      </w:r>
    </w:p>
    <w:p w:rsidR="0001525E" w:rsidRDefault="0001525E" w:rsidP="0001525E">
      <w:pPr>
        <w:jc w:val="center"/>
        <w:rPr>
          <w:b/>
        </w:rPr>
      </w:pPr>
    </w:p>
    <w:p w:rsidR="0001525E" w:rsidRDefault="0001525E" w:rsidP="00AC4A27">
      <w:pPr>
        <w:ind w:firstLine="426"/>
        <w:jc w:val="both"/>
      </w:pPr>
      <w:r>
        <w:t>Neoddeliteľnú časť tohto VZN tvorí Záväzná časť Územného plánu obce Tomášovce v rozsahu:</w:t>
      </w:r>
    </w:p>
    <w:p w:rsidR="0001525E" w:rsidRDefault="0001525E" w:rsidP="006B16FE">
      <w:pPr>
        <w:pStyle w:val="Odsekzoznamu"/>
        <w:numPr>
          <w:ilvl w:val="0"/>
          <w:numId w:val="1"/>
        </w:numPr>
        <w:ind w:left="426" w:hanging="426"/>
        <w:jc w:val="both"/>
      </w:pPr>
      <w:r>
        <w:t>Textová časť, kapitola 3. Riešenie územného plánu – Záväzná časť, ktorá obsahuje regulatívy územného rozvoja so stanovením zásad priestorového a funkčného využívania územia a verejnoprospešných stavieb uvedená v Prílohe č. 1 tohto VZN v rozsahu nasledovných kapitol:</w:t>
      </w:r>
    </w:p>
    <w:p w:rsidR="0001525E" w:rsidRDefault="0001525E" w:rsidP="006B16FE">
      <w:pPr>
        <w:ind w:left="426" w:hanging="426"/>
        <w:jc w:val="both"/>
      </w:pPr>
      <w:r>
        <w:t xml:space="preserve">3.1. Zásady a regulatívy priestorového usporiadania a funkčného využívania územia (vrátane </w:t>
      </w:r>
      <w:r w:rsidR="006B16FE">
        <w:t xml:space="preserve"> </w:t>
      </w:r>
      <w:r>
        <w:t>určenia prípustných, obmedzujúcich alebo vylučujúcich podmienok pre využitie jednotlivých plôch a intenzity ich využitia)</w:t>
      </w:r>
    </w:p>
    <w:p w:rsidR="0001525E" w:rsidRDefault="0001525E" w:rsidP="0001525E">
      <w:pPr>
        <w:jc w:val="both"/>
      </w:pPr>
      <w:r>
        <w:t>3.2. Zásady a regulatívy umiestnenia občianskeho vybavenia územia</w:t>
      </w:r>
    </w:p>
    <w:p w:rsidR="0001525E" w:rsidRDefault="0001525E" w:rsidP="0001525E">
      <w:pPr>
        <w:jc w:val="both"/>
      </w:pPr>
      <w:r>
        <w:t>3.3. Zásady a regulatívy umiestnenia verejného dopravného vybavenia územia</w:t>
      </w:r>
    </w:p>
    <w:p w:rsidR="006B16FE" w:rsidRDefault="0001525E" w:rsidP="0001525E">
      <w:pPr>
        <w:jc w:val="both"/>
      </w:pPr>
      <w:r>
        <w:t xml:space="preserve">3.4. </w:t>
      </w:r>
      <w:r w:rsidR="006B16FE">
        <w:t>Zásady a regulatívy umiestnenia verejného technického vybavenia územia</w:t>
      </w:r>
    </w:p>
    <w:p w:rsidR="006B16FE" w:rsidRDefault="006B16FE" w:rsidP="0001525E">
      <w:pPr>
        <w:jc w:val="both"/>
      </w:pPr>
      <w:r>
        <w:t>3.5. Zásady a regulatívy zachovania kultúrnohistorických hodnôt</w:t>
      </w:r>
    </w:p>
    <w:p w:rsidR="0001525E" w:rsidRDefault="006B16FE" w:rsidP="006B16FE">
      <w:pPr>
        <w:ind w:left="426" w:hanging="426"/>
        <w:jc w:val="both"/>
      </w:pPr>
      <w:r>
        <w:t>3.6. Zásady a regulatívy starostlivosti o životné prostredie, ochrany a využívania prírodných zdrojov, ochrany prírody a tvorby krajiny, vytvárania a udržiavania ekologickej stability</w:t>
      </w:r>
      <w:r w:rsidR="0001525E">
        <w:t xml:space="preserve"> </w:t>
      </w:r>
    </w:p>
    <w:p w:rsidR="006B16FE" w:rsidRDefault="006B16FE" w:rsidP="006B16FE">
      <w:pPr>
        <w:ind w:left="426" w:hanging="426"/>
        <w:jc w:val="both"/>
      </w:pPr>
      <w:r>
        <w:t>3.7. Vymedzenie zastavaného územia obce</w:t>
      </w:r>
    </w:p>
    <w:p w:rsidR="006B16FE" w:rsidRDefault="006B16FE" w:rsidP="006B16FE">
      <w:pPr>
        <w:ind w:left="426" w:hanging="426"/>
        <w:jc w:val="both"/>
      </w:pPr>
      <w:r>
        <w:t>3.8. Vymedzenie ochranných pásiem a chránených území podľa osobitných predpisov</w:t>
      </w:r>
    </w:p>
    <w:p w:rsidR="006B16FE" w:rsidRDefault="006B16FE" w:rsidP="006B16FE">
      <w:pPr>
        <w:ind w:left="426" w:hanging="426"/>
        <w:jc w:val="both"/>
      </w:pPr>
      <w:r>
        <w:lastRenderedPageBreak/>
        <w:t>3.9. Plochy na verejnoprospešné stavby, na vykonanie delenia a sceľovania pozemkov, na sanáciu a na chránené časti krajiny</w:t>
      </w:r>
    </w:p>
    <w:p w:rsidR="006B16FE" w:rsidRDefault="006B16FE" w:rsidP="006B16FE">
      <w:pPr>
        <w:ind w:left="426" w:hanging="426"/>
        <w:jc w:val="both"/>
      </w:pPr>
      <w:r>
        <w:t>3.10. Zoznam verejnoprospešných stavieb</w:t>
      </w:r>
    </w:p>
    <w:p w:rsidR="00861DE2" w:rsidRDefault="00861DE2" w:rsidP="006B16FE">
      <w:pPr>
        <w:ind w:left="426" w:hanging="426"/>
        <w:jc w:val="both"/>
      </w:pPr>
      <w:r>
        <w:t>3.11. Vymedzenie častí obce pre podrobnejšie riešenie v územnom pláne zóny</w:t>
      </w:r>
    </w:p>
    <w:p w:rsidR="00861DE2" w:rsidRDefault="00861DE2" w:rsidP="006B16FE">
      <w:pPr>
        <w:ind w:left="426" w:hanging="426"/>
        <w:jc w:val="both"/>
      </w:pPr>
      <w:r>
        <w:t>3.12. Schéma záväzných častí riešenia a verejnoprospešných stavieb</w:t>
      </w:r>
    </w:p>
    <w:p w:rsidR="00861DE2" w:rsidRDefault="00861DE2" w:rsidP="006B16FE">
      <w:pPr>
        <w:ind w:left="426" w:hanging="426"/>
        <w:jc w:val="both"/>
      </w:pPr>
    </w:p>
    <w:p w:rsidR="00861DE2" w:rsidRDefault="00861DE2" w:rsidP="00AC4A27">
      <w:pPr>
        <w:ind w:firstLine="284"/>
        <w:jc w:val="both"/>
      </w:pPr>
      <w:r>
        <w:t>Všetky ostatné regulatívy, zásady a navrhované riešenia, ktoré nie sú uvedené v záväznej časti, majú charakter odporúčaní a tvoria smernú časť územnoplánovacej dokumentácie.</w:t>
      </w:r>
    </w:p>
    <w:p w:rsidR="00861DE2" w:rsidRDefault="00861DE2" w:rsidP="00861DE2">
      <w:pPr>
        <w:jc w:val="both"/>
      </w:pPr>
    </w:p>
    <w:p w:rsidR="00861DE2" w:rsidRDefault="00861DE2" w:rsidP="00861DE2">
      <w:pPr>
        <w:pStyle w:val="Odsekzoznamu"/>
        <w:numPr>
          <w:ilvl w:val="0"/>
          <w:numId w:val="1"/>
        </w:numPr>
        <w:ind w:left="284" w:hanging="284"/>
        <w:jc w:val="both"/>
      </w:pPr>
      <w:r>
        <w:t>Grafická časť Záväzná časť, uvedená v Prílohe č. 2</w:t>
      </w:r>
      <w:r w:rsidR="00517F59">
        <w:t xml:space="preserve"> tohto nariadenia, ktorá obsahuje:</w:t>
      </w:r>
    </w:p>
    <w:p w:rsidR="00517F59" w:rsidRDefault="00517F59" w:rsidP="00517F59">
      <w:pPr>
        <w:ind w:left="1560" w:hanging="1560"/>
        <w:jc w:val="both"/>
      </w:pPr>
      <w:r>
        <w:t xml:space="preserve">Výkres č. 2           Komplexný návrh priestorového usporiadania a funkčného využívania územia,   s vyznačenou záväznou časťou riešenia a verejnoprospešnými stavbami, </w:t>
      </w:r>
    </w:p>
    <w:p w:rsidR="00517F59" w:rsidRDefault="00517F59" w:rsidP="00517F59">
      <w:pPr>
        <w:ind w:left="1560" w:hanging="1560"/>
        <w:jc w:val="both"/>
      </w:pPr>
      <w:r>
        <w:t xml:space="preserve">                          M 1:5 000</w:t>
      </w:r>
    </w:p>
    <w:p w:rsidR="00517F59" w:rsidRDefault="00517F59" w:rsidP="00517F59">
      <w:pPr>
        <w:ind w:left="1560" w:hanging="1560"/>
        <w:jc w:val="both"/>
      </w:pPr>
      <w:r>
        <w:t xml:space="preserve">Výkres č. 3        Komplexný návrh priestorového usporiadania a funkčného využívania územia, s vyznačenou záväznou časťou riešenia a verejnoprospešnými stavbami, </w:t>
      </w:r>
    </w:p>
    <w:p w:rsidR="00517F59" w:rsidRDefault="00517F59" w:rsidP="00517F59">
      <w:pPr>
        <w:ind w:left="1560" w:hanging="1560"/>
        <w:jc w:val="both"/>
      </w:pPr>
      <w:r>
        <w:t xml:space="preserve">                          M 1:10 000</w:t>
      </w:r>
    </w:p>
    <w:p w:rsidR="005070AA" w:rsidRDefault="005070AA" w:rsidP="00517F59">
      <w:pPr>
        <w:ind w:left="1560" w:hanging="1560"/>
        <w:jc w:val="both"/>
      </w:pPr>
    </w:p>
    <w:p w:rsidR="005070AA" w:rsidRPr="005070AA" w:rsidRDefault="005070AA" w:rsidP="005070AA">
      <w:pPr>
        <w:ind w:left="1560" w:hanging="1560"/>
        <w:jc w:val="center"/>
        <w:rPr>
          <w:b/>
        </w:rPr>
      </w:pPr>
      <w:r w:rsidRPr="005070AA">
        <w:rPr>
          <w:b/>
        </w:rPr>
        <w:t>§ 4</w:t>
      </w:r>
    </w:p>
    <w:p w:rsidR="005070AA" w:rsidRPr="005070AA" w:rsidRDefault="005070AA" w:rsidP="005070AA">
      <w:pPr>
        <w:ind w:left="1560" w:hanging="1560"/>
        <w:jc w:val="center"/>
        <w:rPr>
          <w:b/>
        </w:rPr>
      </w:pPr>
      <w:r w:rsidRPr="005070AA">
        <w:rPr>
          <w:b/>
        </w:rPr>
        <w:t>Uloženie a sprístupnenie územnoplánovacej dokumentácie</w:t>
      </w:r>
    </w:p>
    <w:p w:rsidR="005070AA" w:rsidRDefault="005070AA" w:rsidP="005070AA">
      <w:pPr>
        <w:ind w:left="1560" w:hanging="1560"/>
        <w:jc w:val="center"/>
      </w:pPr>
    </w:p>
    <w:p w:rsidR="005070AA" w:rsidRDefault="005070AA" w:rsidP="00AC4A27">
      <w:pPr>
        <w:ind w:left="1560" w:hanging="1276"/>
        <w:jc w:val="both"/>
      </w:pPr>
      <w:r>
        <w:t>Schválený územný plán obce Tomášovce je uložený a sprístupnený k nahliadnutiu:</w:t>
      </w:r>
    </w:p>
    <w:p w:rsidR="005070AA" w:rsidRDefault="005070AA" w:rsidP="005070AA">
      <w:pPr>
        <w:pStyle w:val="Odsekzoznamu"/>
        <w:numPr>
          <w:ilvl w:val="0"/>
          <w:numId w:val="2"/>
        </w:numPr>
        <w:ind w:left="284" w:hanging="284"/>
        <w:jc w:val="both"/>
      </w:pPr>
      <w:r>
        <w:t>1x Obec Tomášovce – Obecný úrad Tomášovce, Partizánska 132/7, 985 56 Tomášovce,</w:t>
      </w:r>
    </w:p>
    <w:p w:rsidR="005070AA" w:rsidRDefault="005070AA" w:rsidP="005070AA">
      <w:pPr>
        <w:pStyle w:val="Odsekzoznamu"/>
        <w:numPr>
          <w:ilvl w:val="0"/>
          <w:numId w:val="2"/>
        </w:numPr>
        <w:ind w:left="284" w:hanging="284"/>
        <w:jc w:val="both"/>
      </w:pPr>
      <w:r>
        <w:t>1x Mesto Lučenec – Stavebný úrad Lučenec, Novohradská č. 1, 984 01 Lučenec,</w:t>
      </w:r>
    </w:p>
    <w:p w:rsidR="005070AA" w:rsidRDefault="005070AA" w:rsidP="005070AA">
      <w:pPr>
        <w:pStyle w:val="Odsekzoznamu"/>
        <w:numPr>
          <w:ilvl w:val="0"/>
          <w:numId w:val="2"/>
        </w:numPr>
        <w:ind w:left="284" w:hanging="284"/>
        <w:jc w:val="both"/>
      </w:pPr>
      <w:r>
        <w:t xml:space="preserve">1x Okresný úrad Banská Bystrica, odbor výstavby a bytovej politiky, </w:t>
      </w:r>
    </w:p>
    <w:p w:rsidR="005070AA" w:rsidRDefault="005070AA" w:rsidP="005070AA">
      <w:pPr>
        <w:pStyle w:val="Odsekzoznamu"/>
        <w:numPr>
          <w:ilvl w:val="0"/>
          <w:numId w:val="2"/>
        </w:numPr>
        <w:ind w:left="284" w:hanging="284"/>
        <w:jc w:val="both"/>
      </w:pPr>
      <w:r>
        <w:t>Kompletná textová aj grafická časť Územného</w:t>
      </w:r>
      <w:r w:rsidR="006A2EF0">
        <w:t xml:space="preserve"> </w:t>
      </w:r>
      <w:r>
        <w:t xml:space="preserve">plánu obce Tomášovce je zverejnená na webovom sídle obce Tomášovce </w:t>
      </w:r>
      <w:hyperlink r:id="rId6" w:history="1">
        <w:r w:rsidRPr="0036540F">
          <w:rPr>
            <w:rStyle w:val="Hypertextovprepojenie"/>
          </w:rPr>
          <w:t>www.tomasovce.sk</w:t>
        </w:r>
      </w:hyperlink>
    </w:p>
    <w:p w:rsidR="005070AA" w:rsidRDefault="005070AA" w:rsidP="005070AA">
      <w:pPr>
        <w:jc w:val="both"/>
      </w:pPr>
    </w:p>
    <w:p w:rsidR="005070AA" w:rsidRPr="00177BBC" w:rsidRDefault="00177BBC" w:rsidP="005070AA">
      <w:pPr>
        <w:jc w:val="center"/>
        <w:rPr>
          <w:b/>
        </w:rPr>
      </w:pPr>
      <w:r w:rsidRPr="00177BBC">
        <w:rPr>
          <w:b/>
        </w:rPr>
        <w:t xml:space="preserve">§ 5 </w:t>
      </w:r>
    </w:p>
    <w:p w:rsidR="00177BBC" w:rsidRPr="00177BBC" w:rsidRDefault="00177BBC" w:rsidP="005070AA">
      <w:pPr>
        <w:jc w:val="center"/>
        <w:rPr>
          <w:b/>
        </w:rPr>
      </w:pPr>
      <w:r w:rsidRPr="00177BBC">
        <w:rPr>
          <w:b/>
        </w:rPr>
        <w:t>Záverečné ustanovenia</w:t>
      </w:r>
    </w:p>
    <w:p w:rsidR="00177BBC" w:rsidRDefault="00177BBC" w:rsidP="005070AA">
      <w:pPr>
        <w:jc w:val="center"/>
      </w:pPr>
    </w:p>
    <w:p w:rsidR="00177BBC" w:rsidRDefault="00634B99" w:rsidP="00AC4A27">
      <w:pPr>
        <w:ind w:firstLine="708"/>
        <w:jc w:val="both"/>
      </w:pPr>
      <w:r>
        <w:t xml:space="preserve">Toto Všeobecne záväzné nariadenie obce Tomášovce schválilo Obecné zastupiteľstvo v Tomášovciach na zasadnutí dňa ....................... uznesením č. ............../2017 a nadobúda účinnosť </w:t>
      </w:r>
      <w:r w:rsidR="00D92FB0">
        <w:t>pätnástym</w:t>
      </w:r>
      <w:r>
        <w:t xml:space="preserve"> dňom od jeho zverejnenia.</w:t>
      </w:r>
    </w:p>
    <w:p w:rsidR="006A2EF0" w:rsidRDefault="006A2EF0" w:rsidP="00177BBC">
      <w:pPr>
        <w:jc w:val="both"/>
      </w:pPr>
    </w:p>
    <w:p w:rsidR="006A2EF0" w:rsidRDefault="006A2EF0" w:rsidP="00177BBC">
      <w:pPr>
        <w:jc w:val="both"/>
      </w:pPr>
    </w:p>
    <w:p w:rsidR="006A2EF0" w:rsidRDefault="006A2EF0" w:rsidP="00177BBC">
      <w:pPr>
        <w:jc w:val="both"/>
      </w:pPr>
    </w:p>
    <w:p w:rsidR="006A2EF0" w:rsidRDefault="006A2EF0" w:rsidP="00177B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6A2EF0" w:rsidRDefault="006A2EF0" w:rsidP="00177B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Ján Mičuda</w:t>
      </w:r>
    </w:p>
    <w:p w:rsidR="006A2EF0" w:rsidRDefault="006A2EF0" w:rsidP="00177B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starosta obce</w:t>
      </w:r>
    </w:p>
    <w:p w:rsidR="006A2EF0" w:rsidRDefault="006A2EF0" w:rsidP="00177BBC">
      <w:pPr>
        <w:jc w:val="both"/>
      </w:pPr>
    </w:p>
    <w:p w:rsidR="006A2EF0" w:rsidRDefault="006A2EF0" w:rsidP="00177BBC">
      <w:pPr>
        <w:jc w:val="both"/>
      </w:pPr>
    </w:p>
    <w:p w:rsidR="006A2EF0" w:rsidRDefault="006A2EF0" w:rsidP="00177BBC">
      <w:pPr>
        <w:jc w:val="both"/>
      </w:pPr>
    </w:p>
    <w:p w:rsidR="006A2EF0" w:rsidRDefault="006A2EF0" w:rsidP="00177BBC">
      <w:pPr>
        <w:jc w:val="both"/>
      </w:pPr>
    </w:p>
    <w:p w:rsidR="006A2EF0" w:rsidRDefault="006A2EF0" w:rsidP="006A2EF0">
      <w:pPr>
        <w:ind w:left="1134" w:hanging="1134"/>
        <w:jc w:val="both"/>
      </w:pPr>
      <w:r>
        <w:t>Príloha č. 1  Textová časť ÚPN Tomášovce, kapitola C. Záväzná časť, ktorá obsahuje regulatívy územného rozvoja so stanovením zásad priestorového a funkčného využívania územia a verejnoprospešných stavieb</w:t>
      </w:r>
    </w:p>
    <w:p w:rsidR="006A2EF0" w:rsidRDefault="006A2EF0" w:rsidP="006A2EF0">
      <w:pPr>
        <w:ind w:left="1134" w:hanging="1134"/>
        <w:jc w:val="both"/>
      </w:pPr>
    </w:p>
    <w:p w:rsidR="006A2EF0" w:rsidRDefault="006A2EF0" w:rsidP="006A2EF0">
      <w:pPr>
        <w:ind w:left="1134" w:hanging="1134"/>
        <w:jc w:val="both"/>
      </w:pPr>
      <w:r>
        <w:t>Príloha č. 2 Grafická časť ÚPN Tomášovce, výkresy č. 2 a 3</w:t>
      </w:r>
    </w:p>
    <w:p w:rsidR="006A2EF0" w:rsidRDefault="006A2EF0" w:rsidP="006A2EF0">
      <w:pPr>
        <w:ind w:left="1134" w:hanging="1134"/>
        <w:jc w:val="both"/>
      </w:pPr>
    </w:p>
    <w:p w:rsidR="0000437E" w:rsidRDefault="0000437E" w:rsidP="0000437E">
      <w:pPr>
        <w:jc w:val="both"/>
      </w:pPr>
    </w:p>
    <w:p w:rsidR="0000437E" w:rsidRPr="005715E3" w:rsidRDefault="0000437E" w:rsidP="0000437E">
      <w:pPr>
        <w:jc w:val="both"/>
        <w:rPr>
          <w:b/>
          <w:lang w:eastAsia="en-US"/>
        </w:rPr>
      </w:pPr>
      <w:r w:rsidRPr="005715E3">
        <w:rPr>
          <w:b/>
        </w:rPr>
        <w:lastRenderedPageBreak/>
        <w:t>Návrh</w:t>
      </w:r>
    </w:p>
    <w:p w:rsidR="0000437E" w:rsidRDefault="0000437E" w:rsidP="0000437E">
      <w:pPr>
        <w:jc w:val="both"/>
      </w:pPr>
      <w:r>
        <w:t>Vyvesený: 16.06.2017</w:t>
      </w:r>
    </w:p>
    <w:p w:rsidR="0000437E" w:rsidRDefault="0000437E" w:rsidP="0000437E">
      <w:pPr>
        <w:jc w:val="both"/>
      </w:pPr>
      <w:r>
        <w:t xml:space="preserve">Zvesený: </w:t>
      </w:r>
    </w:p>
    <w:p w:rsidR="0000437E" w:rsidRDefault="0000437E" w:rsidP="0000437E">
      <w:pPr>
        <w:jc w:val="both"/>
      </w:pPr>
    </w:p>
    <w:p w:rsidR="005715E3" w:rsidRPr="005715E3" w:rsidRDefault="005715E3" w:rsidP="0000437E">
      <w:pPr>
        <w:jc w:val="both"/>
        <w:rPr>
          <w:b/>
        </w:rPr>
      </w:pPr>
      <w:r w:rsidRPr="005715E3">
        <w:rPr>
          <w:b/>
        </w:rPr>
        <w:t>VZN</w:t>
      </w:r>
    </w:p>
    <w:p w:rsidR="0000437E" w:rsidRDefault="0000437E" w:rsidP="0000437E">
      <w:pPr>
        <w:jc w:val="both"/>
      </w:pPr>
      <w:r>
        <w:t>Schválené:</w:t>
      </w:r>
    </w:p>
    <w:p w:rsidR="0000437E" w:rsidRDefault="0000437E" w:rsidP="0000437E">
      <w:pPr>
        <w:jc w:val="both"/>
      </w:pPr>
      <w:r>
        <w:t xml:space="preserve">Vyvesené: </w:t>
      </w:r>
    </w:p>
    <w:p w:rsidR="006A2EF0" w:rsidRDefault="0000437E" w:rsidP="0000437E">
      <w:pPr>
        <w:ind w:left="1134" w:hanging="1134"/>
        <w:jc w:val="both"/>
      </w:pPr>
      <w:r>
        <w:t xml:space="preserve">Zvesené: </w:t>
      </w:r>
    </w:p>
    <w:p w:rsidR="0000437E" w:rsidRDefault="0000437E" w:rsidP="0000437E">
      <w:pPr>
        <w:ind w:left="1134" w:hanging="1134"/>
        <w:jc w:val="both"/>
      </w:pPr>
    </w:p>
    <w:p w:rsidR="0000437E" w:rsidRDefault="0000437E" w:rsidP="0000437E">
      <w:pPr>
        <w:ind w:left="1134" w:hanging="1134"/>
        <w:jc w:val="both"/>
      </w:pPr>
    </w:p>
    <w:p w:rsidR="006A2EF0" w:rsidRPr="00AC4A27" w:rsidRDefault="006A2EF0" w:rsidP="006A2EF0">
      <w:pPr>
        <w:ind w:left="1134" w:hanging="1134"/>
        <w:jc w:val="both"/>
        <w:rPr>
          <w:b/>
        </w:rPr>
      </w:pPr>
      <w:r w:rsidRPr="00AC4A27">
        <w:rPr>
          <w:b/>
        </w:rPr>
        <w:t>PRIPOMIENKOVANIE</w:t>
      </w:r>
    </w:p>
    <w:p w:rsidR="006A2EF0" w:rsidRDefault="006A2EF0" w:rsidP="005715E3">
      <w:pPr>
        <w:jc w:val="both"/>
      </w:pPr>
      <w:r>
        <w:t>Fyzické a právnické osoby môžu v zmysle § 6 ods. 4 zák. č. 369/1990 Zb. o obecnom zriadení v znení neskorších predpisov uplatniť pripomienku k navrhovanému VZN a to:</w:t>
      </w:r>
    </w:p>
    <w:p w:rsidR="006A2EF0" w:rsidRDefault="006A2EF0" w:rsidP="006A2EF0">
      <w:pPr>
        <w:pStyle w:val="Odsekzoznamu"/>
        <w:numPr>
          <w:ilvl w:val="0"/>
          <w:numId w:val="3"/>
        </w:numPr>
        <w:ind w:left="284" w:hanging="284"/>
        <w:jc w:val="both"/>
      </w:pPr>
      <w:r>
        <w:t>V písomnej forme na adresu: Obec Tomášovce, Partizánska 132/7, 985 56 Tomášovce</w:t>
      </w:r>
      <w:r w:rsidR="00AC4A27">
        <w:t>,</w:t>
      </w:r>
    </w:p>
    <w:p w:rsidR="006A2EF0" w:rsidRDefault="006A2EF0" w:rsidP="006A2EF0">
      <w:pPr>
        <w:pStyle w:val="Odsekzoznamu"/>
        <w:numPr>
          <w:ilvl w:val="0"/>
          <w:numId w:val="3"/>
        </w:numPr>
        <w:ind w:left="284" w:hanging="284"/>
        <w:jc w:val="both"/>
      </w:pPr>
      <w:r>
        <w:t>Ústne do zápisnice na Obecný úrad Tomášovce, Partizánska 132/7, 985 56 Tomášovce,</w:t>
      </w:r>
    </w:p>
    <w:p w:rsidR="006A2EF0" w:rsidRDefault="006A2EF0" w:rsidP="006A2EF0">
      <w:pPr>
        <w:pStyle w:val="Odsekzoznamu"/>
        <w:numPr>
          <w:ilvl w:val="0"/>
          <w:numId w:val="3"/>
        </w:numPr>
        <w:ind w:left="284" w:hanging="284"/>
        <w:jc w:val="both"/>
      </w:pPr>
      <w:r>
        <w:t xml:space="preserve">Elektronicky na e-mailovú adresu: </w:t>
      </w:r>
      <w:hyperlink r:id="rId7" w:history="1">
        <w:r w:rsidR="00AC4A27" w:rsidRPr="0036540F">
          <w:rPr>
            <w:rStyle w:val="Hypertextovprepojenie"/>
          </w:rPr>
          <w:t>podatelna@tomasovce.sk</w:t>
        </w:r>
      </w:hyperlink>
      <w:r w:rsidR="00AC4A27">
        <w:t xml:space="preserve">; </w:t>
      </w:r>
      <w:hyperlink r:id="rId8" w:history="1">
        <w:r w:rsidR="00AC4A27" w:rsidRPr="0036540F">
          <w:rPr>
            <w:rStyle w:val="Hypertextovprepojenie"/>
          </w:rPr>
          <w:t>obec@tomasovce.sk</w:t>
        </w:r>
      </w:hyperlink>
      <w:r w:rsidR="00AC4A27">
        <w:t xml:space="preserve">; </w:t>
      </w:r>
    </w:p>
    <w:p w:rsidR="00AC4A27" w:rsidRDefault="00AC4A27" w:rsidP="00AC4A27">
      <w:pPr>
        <w:jc w:val="both"/>
      </w:pPr>
      <w:r>
        <w:t xml:space="preserve">V termíne do: </w:t>
      </w:r>
      <w:r w:rsidR="00D92FB0">
        <w:t>30.06.2017.</w:t>
      </w:r>
    </w:p>
    <w:p w:rsidR="005715E3" w:rsidRDefault="005715E3" w:rsidP="00AC4A27">
      <w:pPr>
        <w:jc w:val="both"/>
      </w:pPr>
    </w:p>
    <w:p w:rsidR="005715E3" w:rsidRPr="005770CB" w:rsidRDefault="005770CB" w:rsidP="0041494A">
      <w:pPr>
        <w:jc w:val="both"/>
      </w:pPr>
      <w:r w:rsidRPr="005770CB">
        <w:t>Textová časť, kapitola 3. Riešenie územného plánu – Záväzná časť, ktorá obsahuje regulatívy územného rozvoja so stanovením zásad priestorového a funkčného využívania územia a verejnoprospešných stavieb</w:t>
      </w:r>
      <w:r w:rsidR="0041494A">
        <w:t xml:space="preserve"> a </w:t>
      </w:r>
      <w:r w:rsidR="0041494A">
        <w:t>Grafická časť Záväzná časť, uvedená v Prílohe č. 2 t</w:t>
      </w:r>
      <w:r w:rsidR="0041494A">
        <w:t xml:space="preserve">ohto nariadenia, ktorá obsahuje Výkres č. 2 </w:t>
      </w:r>
      <w:r w:rsidR="0041494A">
        <w:t xml:space="preserve">Komplexný návrh priestorového usporiadania </w:t>
      </w:r>
      <w:r w:rsidR="000F0455">
        <w:t>a funkčného využívania územia</w:t>
      </w:r>
      <w:r w:rsidR="0041494A">
        <w:t xml:space="preserve"> s vyznačenou záväznou časťou riešenia </w:t>
      </w:r>
      <w:r w:rsidR="0041494A">
        <w:t xml:space="preserve">a verejnoprospešnými stavbami, M 1:5 000, </w:t>
      </w:r>
      <w:r w:rsidR="0041494A">
        <w:t>Výkres č. 3</w:t>
      </w:r>
      <w:r w:rsidR="0041494A">
        <w:t xml:space="preserve"> </w:t>
      </w:r>
      <w:r w:rsidR="0041494A">
        <w:t>Komplexný návrh priestorového usporiadani</w:t>
      </w:r>
      <w:r w:rsidR="000F0455">
        <w:t>a a funkčného využívania územia</w:t>
      </w:r>
      <w:bookmarkStart w:id="0" w:name="_GoBack"/>
      <w:bookmarkEnd w:id="0"/>
      <w:r w:rsidR="0041494A">
        <w:t xml:space="preserve"> s vyznačenou záväznou časťou riešenia </w:t>
      </w:r>
      <w:r w:rsidR="0041494A">
        <w:t xml:space="preserve">a verejnoprospešnými stavbami, </w:t>
      </w:r>
      <w:r w:rsidR="0041494A">
        <w:t>M 1:10 000</w:t>
      </w:r>
      <w:r w:rsidR="0041494A">
        <w:t xml:space="preserve"> je k dispozícii k nahliadnutiu na Obecnom úrade v Tomášovciach, Partizánska 132/7, 985 56 Tomášovce v kancelárii starostu obce a na webovom sídle Obce Tomášovce </w:t>
      </w:r>
      <w:hyperlink r:id="rId9" w:history="1">
        <w:r w:rsidR="0041494A" w:rsidRPr="004F0E95">
          <w:rPr>
            <w:rStyle w:val="Hypertextovprepojenie"/>
          </w:rPr>
          <w:t>http://www.tomasovce.sk/uzemny-plan-obce/konecne-znenie-upn-jun-2017/</w:t>
        </w:r>
      </w:hyperlink>
      <w:r w:rsidR="0041494A">
        <w:t xml:space="preserve"> .</w:t>
      </w:r>
    </w:p>
    <w:p w:rsidR="00D92FB0" w:rsidRDefault="00D92FB0" w:rsidP="00AC4A27">
      <w:pPr>
        <w:jc w:val="both"/>
      </w:pPr>
    </w:p>
    <w:p w:rsidR="00D92FB0" w:rsidRDefault="00D92FB0" w:rsidP="00AC4A27">
      <w:pPr>
        <w:jc w:val="both"/>
      </w:pPr>
    </w:p>
    <w:p w:rsidR="006A2EF0" w:rsidRDefault="006A2EF0" w:rsidP="006A2EF0">
      <w:pPr>
        <w:ind w:left="1134" w:hanging="1134"/>
        <w:jc w:val="both"/>
      </w:pPr>
    </w:p>
    <w:p w:rsidR="006A2EF0" w:rsidRDefault="006A2EF0" w:rsidP="00177BBC">
      <w:pPr>
        <w:jc w:val="both"/>
      </w:pPr>
    </w:p>
    <w:p w:rsidR="00634B99" w:rsidRDefault="00634B99" w:rsidP="00177BBC">
      <w:pPr>
        <w:jc w:val="both"/>
      </w:pPr>
    </w:p>
    <w:p w:rsidR="005070AA" w:rsidRDefault="005070AA" w:rsidP="005070AA">
      <w:pPr>
        <w:ind w:left="1560" w:hanging="1560"/>
        <w:jc w:val="center"/>
      </w:pPr>
    </w:p>
    <w:p w:rsidR="00861DE2" w:rsidRPr="0001525E" w:rsidRDefault="00861DE2" w:rsidP="006B16FE">
      <w:pPr>
        <w:ind w:left="426" w:hanging="426"/>
        <w:jc w:val="both"/>
      </w:pPr>
    </w:p>
    <w:p w:rsidR="008D052F" w:rsidRDefault="008D052F" w:rsidP="00CA57A1">
      <w:pPr>
        <w:jc w:val="center"/>
      </w:pPr>
    </w:p>
    <w:p w:rsidR="008D052F" w:rsidRPr="007120A4" w:rsidRDefault="008D052F" w:rsidP="00CA57A1">
      <w:pPr>
        <w:jc w:val="center"/>
      </w:pPr>
    </w:p>
    <w:sectPr w:rsidR="008D052F" w:rsidRPr="00712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A004A"/>
    <w:multiLevelType w:val="hybridMultilevel"/>
    <w:tmpl w:val="B28886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B2231"/>
    <w:multiLevelType w:val="hybridMultilevel"/>
    <w:tmpl w:val="B628D1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A25E6"/>
    <w:multiLevelType w:val="hybridMultilevel"/>
    <w:tmpl w:val="0ACC79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81"/>
    <w:rsid w:val="0000437E"/>
    <w:rsid w:val="0001525E"/>
    <w:rsid w:val="000F0455"/>
    <w:rsid w:val="00177BBC"/>
    <w:rsid w:val="00181A42"/>
    <w:rsid w:val="0041494A"/>
    <w:rsid w:val="00486ADA"/>
    <w:rsid w:val="005070AA"/>
    <w:rsid w:val="00517F59"/>
    <w:rsid w:val="005715E3"/>
    <w:rsid w:val="005770CB"/>
    <w:rsid w:val="00634B99"/>
    <w:rsid w:val="006A2EF0"/>
    <w:rsid w:val="006B16FE"/>
    <w:rsid w:val="007120A4"/>
    <w:rsid w:val="00861DE2"/>
    <w:rsid w:val="008D052F"/>
    <w:rsid w:val="00976F81"/>
    <w:rsid w:val="00AC4A27"/>
    <w:rsid w:val="00CA57A1"/>
    <w:rsid w:val="00D7599B"/>
    <w:rsid w:val="00D92FB0"/>
    <w:rsid w:val="00EA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5A0F"/>
  <w15:chartTrackingRefBased/>
  <w15:docId w15:val="{B312AB47-4F55-45F8-B291-53683046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01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525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070AA"/>
    <w:rPr>
      <w:color w:val="0563C1" w:themeColor="hyperlink"/>
      <w:u w:val="single"/>
    </w:rPr>
  </w:style>
  <w:style w:type="character" w:customStyle="1" w:styleId="Mention">
    <w:name w:val="Mention"/>
    <w:basedOn w:val="Predvolenpsmoodseku"/>
    <w:uiPriority w:val="99"/>
    <w:semiHidden/>
    <w:unhideWhenUsed/>
    <w:rsid w:val="005070A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tomasovce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tomasovc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masovce.s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masovce.sk/uzemny-plan-obce/konecne-znenie-upn-jun-2017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Tomasovce</dc:creator>
  <cp:keywords/>
  <dc:description/>
  <cp:lastModifiedBy>Ján Mičuda</cp:lastModifiedBy>
  <cp:revision>14</cp:revision>
  <dcterms:created xsi:type="dcterms:W3CDTF">2017-06-14T10:58:00Z</dcterms:created>
  <dcterms:modified xsi:type="dcterms:W3CDTF">2017-06-16T09:01:00Z</dcterms:modified>
</cp:coreProperties>
</file>